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9D" w:rsidRPr="00A4484D" w:rsidRDefault="00A4484D" w:rsidP="007F2809">
      <w:pPr>
        <w:ind w:firstLine="270"/>
        <w:jc w:val="both"/>
        <w:rPr>
          <w:lang w:val="lv-LV"/>
        </w:rPr>
      </w:pPr>
      <w:r w:rsidRPr="00A4484D">
        <w:rPr>
          <w:lang w:val="lv-LV"/>
        </w:rPr>
        <w:t xml:space="preserve">Pamatojoties uz Daugavpils </w:t>
      </w:r>
      <w:bookmarkStart w:id="0" w:name="_GoBack"/>
      <w:bookmarkEnd w:id="0"/>
      <w:r w:rsidRPr="00A4484D">
        <w:rPr>
          <w:lang w:val="lv-LV"/>
        </w:rPr>
        <w:t>Valsts ģimnāzijas Uzņe</w:t>
      </w:r>
      <w:r w:rsidR="00EA2A76">
        <w:rPr>
          <w:lang w:val="lv-LV"/>
        </w:rPr>
        <w:t>mšanas komisijas lēmumu (sēde 28.06.2019., protokols nr.4</w:t>
      </w:r>
      <w:r w:rsidRPr="00A4484D">
        <w:rPr>
          <w:lang w:val="lv-LV"/>
        </w:rPr>
        <w:t xml:space="preserve">), Daugavpils Valsts ģimnāzijā </w:t>
      </w:r>
      <w:r w:rsidR="00EA2A76">
        <w:rPr>
          <w:lang w:val="lv-LV"/>
        </w:rPr>
        <w:t>Pamatizglītības 2.posma izglītības programmā</w:t>
      </w:r>
      <w:r w:rsidR="00BC7A08">
        <w:rPr>
          <w:lang w:val="lv-LV"/>
        </w:rPr>
        <w:t xml:space="preserve"> (7.-9.klasēs</w:t>
      </w:r>
      <w:r w:rsidR="00EA2A76">
        <w:rPr>
          <w:lang w:val="lv-LV"/>
        </w:rPr>
        <w:t xml:space="preserve">) </w:t>
      </w:r>
      <w:r w:rsidRPr="00A4484D">
        <w:rPr>
          <w:lang w:val="lv-LV"/>
        </w:rPr>
        <w:t>tiek uzņemti šādi skolēni:</w:t>
      </w:r>
    </w:p>
    <w:p w:rsidR="00A4484D" w:rsidRPr="00A4484D" w:rsidRDefault="00A4484D" w:rsidP="00C95861">
      <w:pPr>
        <w:rPr>
          <w:lang w:val="lv-LV"/>
        </w:rPr>
      </w:pPr>
    </w:p>
    <w:p w:rsidR="00A4484D" w:rsidRPr="00EA2A76" w:rsidRDefault="00EA2A76" w:rsidP="00EA2A76">
      <w:pPr>
        <w:tabs>
          <w:tab w:val="left" w:pos="270"/>
        </w:tabs>
        <w:ind w:left="270" w:hanging="270"/>
        <w:jc w:val="center"/>
        <w:rPr>
          <w:b/>
          <w:lang w:val="lv-LV"/>
        </w:rPr>
      </w:pPr>
      <w:r w:rsidRPr="00EA2A76">
        <w:rPr>
          <w:b/>
          <w:lang w:val="lv-LV"/>
        </w:rPr>
        <w:t>7. klasē</w:t>
      </w:r>
    </w:p>
    <w:p w:rsidR="00A4484D" w:rsidRPr="00A4484D" w:rsidRDefault="00A4484D" w:rsidP="00C95861">
      <w:pPr>
        <w:rPr>
          <w:lang w:val="lv-LV"/>
        </w:r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800"/>
      </w:tblGrid>
      <w:tr w:rsidR="00A4484D" w:rsidRPr="00A4484D" w:rsidTr="00C95861">
        <w:trPr>
          <w:trHeight w:val="461"/>
          <w:jc w:val="center"/>
        </w:trPr>
        <w:tc>
          <w:tcPr>
            <w:tcW w:w="918" w:type="dxa"/>
            <w:vAlign w:val="center"/>
          </w:tcPr>
          <w:p w:rsidR="00A4484D" w:rsidRPr="00A4484D" w:rsidRDefault="00A4484D" w:rsidP="00C95861">
            <w:pPr>
              <w:spacing w:line="360" w:lineRule="auto"/>
              <w:rPr>
                <w:i/>
                <w:lang w:val="lv-LV" w:eastAsia="lv-LV"/>
              </w:rPr>
            </w:pPr>
            <w:r w:rsidRPr="00A4484D">
              <w:rPr>
                <w:i/>
                <w:lang w:val="lv-LV" w:eastAsia="lv-LV"/>
              </w:rPr>
              <w:t>Nr.p.k.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4484D" w:rsidRPr="00A4484D" w:rsidRDefault="00A4484D" w:rsidP="00181E07">
            <w:pPr>
              <w:spacing w:line="360" w:lineRule="auto"/>
              <w:jc w:val="center"/>
              <w:rPr>
                <w:i/>
                <w:lang w:val="lv-LV" w:eastAsia="lv-LV"/>
              </w:rPr>
            </w:pPr>
            <w:r w:rsidRPr="00A4484D">
              <w:rPr>
                <w:i/>
                <w:lang w:val="lv-LV" w:eastAsia="lv-LV"/>
              </w:rPr>
              <w:t>Kods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1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3.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3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4.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EA2A76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4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5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6.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6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7.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EA2A76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7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8.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8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9.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10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10.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11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11.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12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12.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13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13.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14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14.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</w:t>
            </w:r>
            <w:r w:rsidRPr="00A4484D">
              <w:t>5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16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16.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17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17.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18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18.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19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19.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21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20.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23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21.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24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22.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25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23.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26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24.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27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29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26.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30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27.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31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28.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32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29.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A4484D" w:rsidRDefault="00EA2A76" w:rsidP="00C95861">
            <w:pPr>
              <w:spacing w:line="360" w:lineRule="auto"/>
            </w:pPr>
            <w:r w:rsidRPr="00A4484D">
              <w:t>DVG2019.</w:t>
            </w:r>
            <w:r>
              <w:rPr>
                <w:lang w:val="lv-LV"/>
              </w:rPr>
              <w:t>33</w:t>
            </w:r>
          </w:p>
        </w:tc>
      </w:tr>
    </w:tbl>
    <w:p w:rsidR="00EA2A76" w:rsidRPr="00EA2A76" w:rsidRDefault="00EA2A76" w:rsidP="00EA2A76">
      <w:pPr>
        <w:tabs>
          <w:tab w:val="left" w:pos="270"/>
        </w:tabs>
        <w:ind w:left="270" w:hanging="270"/>
        <w:jc w:val="center"/>
        <w:rPr>
          <w:b/>
          <w:lang w:val="lv-LV"/>
        </w:rPr>
      </w:pPr>
      <w:r>
        <w:rPr>
          <w:b/>
          <w:lang w:val="lv-LV"/>
        </w:rPr>
        <w:lastRenderedPageBreak/>
        <w:t>9</w:t>
      </w:r>
      <w:r w:rsidRPr="00EA2A76">
        <w:rPr>
          <w:b/>
          <w:lang w:val="lv-LV"/>
        </w:rPr>
        <w:t>. klasē</w:t>
      </w:r>
    </w:p>
    <w:p w:rsidR="00EA2A76" w:rsidRPr="00A4484D" w:rsidRDefault="00EA2A76" w:rsidP="00EA2A76">
      <w:pPr>
        <w:rPr>
          <w:lang w:val="lv-LV"/>
        </w:r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800"/>
      </w:tblGrid>
      <w:tr w:rsidR="00EA2A76" w:rsidRPr="00A4484D" w:rsidTr="000E1A1B">
        <w:trPr>
          <w:trHeight w:val="461"/>
          <w:jc w:val="center"/>
        </w:trPr>
        <w:tc>
          <w:tcPr>
            <w:tcW w:w="918" w:type="dxa"/>
            <w:vAlign w:val="center"/>
          </w:tcPr>
          <w:p w:rsidR="00EA2A76" w:rsidRPr="00A4484D" w:rsidRDefault="00EA2A76" w:rsidP="000E1A1B">
            <w:pPr>
              <w:spacing w:line="360" w:lineRule="auto"/>
              <w:rPr>
                <w:i/>
                <w:lang w:val="lv-LV" w:eastAsia="lv-LV"/>
              </w:rPr>
            </w:pPr>
            <w:r w:rsidRPr="00A4484D">
              <w:rPr>
                <w:i/>
                <w:lang w:val="lv-LV" w:eastAsia="lv-LV"/>
              </w:rPr>
              <w:t>Nr.p.k.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A4484D" w:rsidRDefault="00EA2A76" w:rsidP="000E1A1B">
            <w:pPr>
              <w:spacing w:line="360" w:lineRule="auto"/>
              <w:jc w:val="center"/>
              <w:rPr>
                <w:i/>
                <w:lang w:val="lv-LV" w:eastAsia="lv-LV"/>
              </w:rPr>
            </w:pPr>
            <w:r w:rsidRPr="00A4484D">
              <w:rPr>
                <w:i/>
                <w:lang w:val="lv-LV" w:eastAsia="lv-LV"/>
              </w:rPr>
              <w:t>Kods</w:t>
            </w:r>
          </w:p>
        </w:tc>
      </w:tr>
      <w:tr w:rsidR="00EA2A76" w:rsidRPr="00A4484D" w:rsidTr="000E1A1B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0E1A1B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9</w:t>
            </w:r>
          </w:p>
        </w:tc>
      </w:tr>
      <w:tr w:rsidR="00EA2A76" w:rsidRPr="00A4484D" w:rsidTr="000E1A1B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0E1A1B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22</w:t>
            </w:r>
          </w:p>
        </w:tc>
      </w:tr>
      <w:tr w:rsidR="00EA2A76" w:rsidRPr="00A4484D" w:rsidTr="000E1A1B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0E1A1B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3.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28</w:t>
            </w:r>
          </w:p>
        </w:tc>
      </w:tr>
    </w:tbl>
    <w:p w:rsidR="00E22351" w:rsidRDefault="00E2235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3554BB" w:rsidP="003554BB">
      <w:pPr>
        <w:ind w:firstLine="720"/>
        <w:jc w:val="both"/>
        <w:rPr>
          <w:lang w:val="lv-LV"/>
        </w:rPr>
      </w:pPr>
      <w:r>
        <w:rPr>
          <w:lang w:val="lv-LV"/>
        </w:rPr>
        <w:t xml:space="preserve">Lai skolēni kļūtu par pilntiesīgiem proģimnāzistiem, aicinām no 2.jūlija </w:t>
      </w:r>
      <w:r w:rsidR="002D7D17">
        <w:rPr>
          <w:lang w:val="lv-LV"/>
        </w:rPr>
        <w:t xml:space="preserve">vecākus </w:t>
      </w:r>
      <w:r>
        <w:rPr>
          <w:lang w:val="lv-LV"/>
        </w:rPr>
        <w:t xml:space="preserve">ierasties </w:t>
      </w:r>
      <w:r w:rsidR="002D7D17">
        <w:rPr>
          <w:lang w:val="lv-LV"/>
        </w:rPr>
        <w:t>ģimnāzija</w:t>
      </w:r>
      <w:r w:rsidR="00E27124">
        <w:rPr>
          <w:lang w:val="lv-LV"/>
        </w:rPr>
        <w:t>s kancelejā (Parādes ielā 1, 426</w:t>
      </w:r>
      <w:r w:rsidR="002D7D17">
        <w:rPr>
          <w:lang w:val="lv-LV"/>
        </w:rPr>
        <w:t>.</w:t>
      </w:r>
      <w:r>
        <w:rPr>
          <w:lang w:val="lv-LV"/>
        </w:rPr>
        <w:t>k</w:t>
      </w:r>
      <w:r w:rsidR="002D7D17">
        <w:rPr>
          <w:lang w:val="lv-LV"/>
        </w:rPr>
        <w:t>ab.</w:t>
      </w:r>
      <w:r>
        <w:rPr>
          <w:lang w:val="lv-LV"/>
        </w:rPr>
        <w:t>) un iesniegt nepieciešamos dokumentus, līdzi ņemot skolēna liecību,</w:t>
      </w:r>
      <w:r w:rsidRPr="003554BB">
        <w:rPr>
          <w:lang w:val="lv-LV"/>
        </w:rPr>
        <w:t xml:space="preserve"> </w:t>
      </w:r>
      <w:r>
        <w:rPr>
          <w:lang w:val="lv-LV"/>
        </w:rPr>
        <w:t>dzimšanas apliecību</w:t>
      </w:r>
      <w:r w:rsidR="00E07F94">
        <w:rPr>
          <w:lang w:val="lv-LV"/>
        </w:rPr>
        <w:t xml:space="preserve"> vai pasi</w:t>
      </w:r>
      <w:r>
        <w:rPr>
          <w:lang w:val="lv-LV"/>
        </w:rPr>
        <w:t>, 2 skolēna fotogrāfijas un vecāku personu apliecinošu dokumentu.</w:t>
      </w: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Pr="00C95861" w:rsidRDefault="00C95861" w:rsidP="00C95861">
      <w:pPr>
        <w:rPr>
          <w:lang w:val="lv-LV"/>
        </w:rPr>
      </w:pPr>
    </w:p>
    <w:sectPr w:rsidR="00C95861" w:rsidRPr="00C95861" w:rsidSect="00C95861">
      <w:pgSz w:w="11906" w:h="16838"/>
      <w:pgMar w:top="1138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5D40"/>
    <w:multiLevelType w:val="hybridMultilevel"/>
    <w:tmpl w:val="2D0A6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430A"/>
    <w:multiLevelType w:val="hybridMultilevel"/>
    <w:tmpl w:val="15D88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84D"/>
    <w:rsid w:val="00181E07"/>
    <w:rsid w:val="002D7D17"/>
    <w:rsid w:val="002E7F34"/>
    <w:rsid w:val="003554BB"/>
    <w:rsid w:val="003772CB"/>
    <w:rsid w:val="005B4D89"/>
    <w:rsid w:val="007B6984"/>
    <w:rsid w:val="007F2809"/>
    <w:rsid w:val="00906C81"/>
    <w:rsid w:val="00A004D0"/>
    <w:rsid w:val="00A4484D"/>
    <w:rsid w:val="00BC7A08"/>
    <w:rsid w:val="00C95861"/>
    <w:rsid w:val="00D7149D"/>
    <w:rsid w:val="00E07F94"/>
    <w:rsid w:val="00E22351"/>
    <w:rsid w:val="00E27124"/>
    <w:rsid w:val="00EA2A76"/>
    <w:rsid w:val="00E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5A9467-1CB0-42FA-BE65-B2519532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84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table" w:styleId="TableGrid">
    <w:name w:val="Table Grid"/>
    <w:basedOn w:val="TableNormal"/>
    <w:rsid w:val="00C9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Venedims Berjoza</cp:lastModifiedBy>
  <cp:revision>7</cp:revision>
  <cp:lastPrinted>2019-06-28T09:50:00Z</cp:lastPrinted>
  <dcterms:created xsi:type="dcterms:W3CDTF">2019-07-01T07:31:00Z</dcterms:created>
  <dcterms:modified xsi:type="dcterms:W3CDTF">2019-07-02T08:06:00Z</dcterms:modified>
</cp:coreProperties>
</file>